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86" w:rsidRDefault="001C4186" w:rsidP="001C4186">
      <w:pPr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附件1</w:t>
      </w:r>
    </w:p>
    <w:p w:rsidR="001C4186" w:rsidRDefault="001C4186" w:rsidP="001C4186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1C4186" w:rsidRDefault="001C4186" w:rsidP="001C4186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四川省内江医科学校2020年考核招聘教师岗位及要求一览表</w:t>
      </w:r>
    </w:p>
    <w:tbl>
      <w:tblPr>
        <w:tblStyle w:val="a5"/>
        <w:tblpPr w:leftFromText="180" w:rightFromText="180" w:vertAnchor="text" w:horzAnchor="page" w:tblpX="1864" w:tblpY="655"/>
        <w:tblOverlap w:val="never"/>
        <w:tblW w:w="13309" w:type="dxa"/>
        <w:tblInd w:w="0" w:type="dxa"/>
        <w:tblLayout w:type="fixed"/>
        <w:tblLook w:val="0000"/>
      </w:tblPr>
      <w:tblGrid>
        <w:gridCol w:w="1443"/>
        <w:gridCol w:w="785"/>
        <w:gridCol w:w="1300"/>
        <w:gridCol w:w="720"/>
        <w:gridCol w:w="3600"/>
        <w:gridCol w:w="1574"/>
        <w:gridCol w:w="1691"/>
        <w:gridCol w:w="2196"/>
      </w:tblGrid>
      <w:tr w:rsidR="001C4186" w:rsidTr="00687F30">
        <w:tc>
          <w:tcPr>
            <w:tcW w:w="1443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85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岗位代码</w:t>
            </w:r>
          </w:p>
        </w:tc>
        <w:tc>
          <w:tcPr>
            <w:tcW w:w="1300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720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招聘人数</w:t>
            </w:r>
          </w:p>
        </w:tc>
        <w:tc>
          <w:tcPr>
            <w:tcW w:w="3600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专业或方向需求</w:t>
            </w:r>
          </w:p>
        </w:tc>
        <w:tc>
          <w:tcPr>
            <w:tcW w:w="1574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学历学位要求</w:t>
            </w:r>
          </w:p>
        </w:tc>
        <w:tc>
          <w:tcPr>
            <w:tcW w:w="1691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2196" w:type="dxa"/>
            <w:vAlign w:val="center"/>
          </w:tcPr>
          <w:p w:rsidR="001C4186" w:rsidRDefault="001C4186" w:rsidP="00687F3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其它报考要求</w:t>
            </w:r>
          </w:p>
        </w:tc>
      </w:tr>
      <w:tr w:rsidR="001C4186" w:rsidTr="00687F30">
        <w:tc>
          <w:tcPr>
            <w:tcW w:w="1443" w:type="dxa"/>
            <w:vMerge w:val="restart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四川省内江医科学校</w:t>
            </w:r>
          </w:p>
        </w:tc>
        <w:tc>
          <w:tcPr>
            <w:tcW w:w="785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30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语文教师</w:t>
            </w:r>
          </w:p>
        </w:tc>
        <w:tc>
          <w:tcPr>
            <w:tcW w:w="72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汉语言、汉语言文学、汉语</w:t>
            </w:r>
          </w:p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言文学教育专业</w:t>
            </w:r>
          </w:p>
        </w:tc>
        <w:tc>
          <w:tcPr>
            <w:tcW w:w="1574" w:type="dxa"/>
            <w:vMerge w:val="restart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普通高等教育全日制本</w:t>
            </w:r>
          </w:p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  <w:r>
              <w:rPr>
                <w:rFonts w:hint="eastAsia"/>
                <w:sz w:val="24"/>
              </w:rPr>
              <w:t>及以上学历、学士及以上学位</w:t>
            </w:r>
          </w:p>
        </w:tc>
        <w:tc>
          <w:tcPr>
            <w:tcW w:w="1691" w:type="dxa"/>
            <w:vMerge w:val="restart"/>
            <w:vAlign w:val="center"/>
          </w:tcPr>
          <w:p w:rsidR="001C4186" w:rsidRDefault="001C4186" w:rsidP="00687F30">
            <w:pPr>
              <w:spacing w:line="62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35周岁及以下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 xml:space="preserve"> </w:t>
            </w:r>
          </w:p>
          <w:p w:rsidR="001C4186" w:rsidRDefault="001C4186" w:rsidP="00687F3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1C4186" w:rsidRPr="009C5670" w:rsidRDefault="001C4186" w:rsidP="00687F30">
            <w:pPr>
              <w:widowControl/>
              <w:spacing w:line="48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具备高级中学或中职及以上教师资格证书；具备相应学科讲师及以上职称，语文教师岗位普通话须取得二级甲等及以上等级证书</w:t>
            </w:r>
          </w:p>
        </w:tc>
      </w:tr>
      <w:tr w:rsidR="001C4186" w:rsidTr="00687F30">
        <w:tc>
          <w:tcPr>
            <w:tcW w:w="1443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30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数学教师</w:t>
            </w:r>
          </w:p>
        </w:tc>
        <w:tc>
          <w:tcPr>
            <w:tcW w:w="72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数学、应用数学、数学教育专业</w:t>
            </w:r>
          </w:p>
        </w:tc>
        <w:tc>
          <w:tcPr>
            <w:tcW w:w="1574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91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96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1C4186" w:rsidTr="00687F30">
        <w:tc>
          <w:tcPr>
            <w:tcW w:w="1443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30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英语教师</w:t>
            </w:r>
          </w:p>
        </w:tc>
        <w:tc>
          <w:tcPr>
            <w:tcW w:w="72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英语、英语教育专业</w:t>
            </w:r>
          </w:p>
        </w:tc>
        <w:tc>
          <w:tcPr>
            <w:tcW w:w="1574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91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96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1C4186" w:rsidTr="00687F30">
        <w:tc>
          <w:tcPr>
            <w:tcW w:w="1443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130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舞蹈教师</w:t>
            </w:r>
          </w:p>
        </w:tc>
        <w:tc>
          <w:tcPr>
            <w:tcW w:w="720" w:type="dxa"/>
            <w:vAlign w:val="center"/>
          </w:tcPr>
          <w:p w:rsidR="001C4186" w:rsidRDefault="001C4186" w:rsidP="00687F3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表演（音乐与舞蹈教育）、舞蹈学、舞蹈表演、舞蹈编导专业</w:t>
            </w:r>
          </w:p>
        </w:tc>
        <w:tc>
          <w:tcPr>
            <w:tcW w:w="1574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91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196" w:type="dxa"/>
            <w:vMerge/>
          </w:tcPr>
          <w:p w:rsidR="001C4186" w:rsidRDefault="001C4186" w:rsidP="00687F30"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 w:rsidR="001C4186" w:rsidRDefault="001C4186" w:rsidP="001C4186">
      <w:pPr>
        <w:rPr>
          <w:rFonts w:hint="eastAsia"/>
        </w:rPr>
      </w:pPr>
    </w:p>
    <w:p w:rsidR="001C4186" w:rsidRDefault="001C4186" w:rsidP="001C4186">
      <w:pPr>
        <w:rPr>
          <w:rFonts w:hint="eastAsia"/>
        </w:rPr>
      </w:pPr>
    </w:p>
    <w:p w:rsidR="001C4186" w:rsidRDefault="001C4186" w:rsidP="001C4186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ectPr w:rsidR="001C4186" w:rsidSect="001C4186">
          <w:pgSz w:w="16840" w:h="11907" w:orient="landscape"/>
          <w:pgMar w:top="1588" w:right="1758" w:bottom="1474" w:left="1701" w:header="1474" w:footer="1048" w:gutter="284"/>
          <w:pgNumType w:fmt="numberInDash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163"/>
        <w:tblOverlap w:val="never"/>
        <w:tblW w:w="10210" w:type="dxa"/>
        <w:tblLayout w:type="fixed"/>
        <w:tblLook w:val="0000"/>
      </w:tblPr>
      <w:tblGrid>
        <w:gridCol w:w="1109"/>
        <w:gridCol w:w="273"/>
        <w:gridCol w:w="1002"/>
        <w:gridCol w:w="543"/>
        <w:gridCol w:w="542"/>
        <w:gridCol w:w="1008"/>
        <w:gridCol w:w="1084"/>
        <w:gridCol w:w="1027"/>
        <w:gridCol w:w="543"/>
        <w:gridCol w:w="543"/>
        <w:gridCol w:w="997"/>
        <w:gridCol w:w="1539"/>
      </w:tblGrid>
      <w:tr w:rsidR="001C4186" w:rsidTr="00687F30">
        <w:trPr>
          <w:trHeight w:val="1320"/>
        </w:trPr>
        <w:tc>
          <w:tcPr>
            <w:tcW w:w="102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4186" w:rsidRDefault="001C4186" w:rsidP="00687F30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lastRenderedPageBreak/>
              <w:t xml:space="preserve">附件2 </w:t>
            </w:r>
          </w:p>
          <w:p w:rsidR="001C4186" w:rsidRDefault="001C4186" w:rsidP="00687F30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四川省内江医科学校                                公开考核招聘教师报名表</w:t>
            </w:r>
          </w:p>
        </w:tc>
      </w:tr>
      <w:tr w:rsidR="001C4186" w:rsidTr="00687F30">
        <w:trPr>
          <w:trHeight w:val="585"/>
        </w:trPr>
        <w:tc>
          <w:tcPr>
            <w:tcW w:w="1021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4186" w:rsidRDefault="001C4186" w:rsidP="00687F3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报考单位：                                       报考岗位：</w:t>
            </w:r>
          </w:p>
        </w:tc>
      </w:tr>
      <w:tr w:rsidR="001C4186" w:rsidTr="00687F30">
        <w:trPr>
          <w:trHeight w:val="510"/>
        </w:trPr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1C4186" w:rsidTr="00687F30">
        <w:trPr>
          <w:trHeight w:val="510"/>
        </w:trPr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C4186" w:rsidTr="00687F30">
        <w:trPr>
          <w:trHeight w:val="510"/>
        </w:trPr>
        <w:tc>
          <w:tcPr>
            <w:tcW w:w="2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C4186" w:rsidTr="00687F30">
        <w:trPr>
          <w:trHeight w:val="510"/>
        </w:trPr>
        <w:tc>
          <w:tcPr>
            <w:tcW w:w="2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C4186" w:rsidTr="00687F30">
        <w:trPr>
          <w:trHeight w:val="510"/>
        </w:trPr>
        <w:tc>
          <w:tcPr>
            <w:tcW w:w="2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186" w:rsidTr="00687F30">
        <w:trPr>
          <w:trHeight w:val="510"/>
        </w:trPr>
        <w:tc>
          <w:tcPr>
            <w:tcW w:w="2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186" w:rsidTr="00687F30">
        <w:trPr>
          <w:trHeight w:val="510"/>
        </w:trPr>
        <w:tc>
          <w:tcPr>
            <w:tcW w:w="23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186" w:rsidTr="00687F30">
        <w:trPr>
          <w:trHeight w:val="121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4186" w:rsidTr="00687F30">
        <w:trPr>
          <w:trHeight w:val="758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会作历</w:t>
            </w:r>
          </w:p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社工经</w:t>
            </w:r>
          </w:p>
        </w:tc>
        <w:tc>
          <w:tcPr>
            <w:tcW w:w="910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4186" w:rsidTr="00687F30">
        <w:trPr>
          <w:trHeight w:val="1013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学术论文及研究成果</w:t>
            </w:r>
          </w:p>
        </w:tc>
        <w:tc>
          <w:tcPr>
            <w:tcW w:w="910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4186" w:rsidTr="00687F30">
        <w:trPr>
          <w:trHeight w:val="961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C4186" w:rsidTr="00687F30">
        <w:trPr>
          <w:trHeight w:val="375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7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 在 单 位 及 职 务</w:t>
            </w:r>
          </w:p>
        </w:tc>
      </w:tr>
      <w:tr w:rsidR="001C4186" w:rsidTr="00687F30">
        <w:trPr>
          <w:trHeight w:val="375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186" w:rsidTr="00687F30">
        <w:trPr>
          <w:trHeight w:val="375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186" w:rsidTr="00687F30">
        <w:trPr>
          <w:trHeight w:val="375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186" w:rsidTr="00687F30">
        <w:trPr>
          <w:trHeight w:val="375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186" w:rsidTr="00687F30">
        <w:trPr>
          <w:trHeight w:val="809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      注</w:t>
            </w:r>
          </w:p>
        </w:tc>
        <w:tc>
          <w:tcPr>
            <w:tcW w:w="910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1C4186" w:rsidRDefault="001C4186" w:rsidP="00687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C4186" w:rsidRDefault="001C4186" w:rsidP="001C4186">
      <w:pPr>
        <w:spacing w:line="240" w:lineRule="exact"/>
        <w:rPr>
          <w:rFonts w:hint="eastAsia"/>
          <w:color w:val="000000"/>
          <w:sz w:val="32"/>
          <w:szCs w:val="32"/>
        </w:rPr>
      </w:pPr>
    </w:p>
    <w:p w:rsidR="00965EA0" w:rsidRDefault="00965EA0" w:rsidP="001C4186"/>
    <w:sectPr w:rsidR="0096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A0" w:rsidRDefault="00965EA0" w:rsidP="001C4186">
      <w:r>
        <w:separator/>
      </w:r>
    </w:p>
  </w:endnote>
  <w:endnote w:type="continuationSeparator" w:id="1">
    <w:p w:rsidR="00965EA0" w:rsidRDefault="00965EA0" w:rsidP="001C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A0" w:rsidRDefault="00965EA0" w:rsidP="001C4186">
      <w:r>
        <w:separator/>
      </w:r>
    </w:p>
  </w:footnote>
  <w:footnote w:type="continuationSeparator" w:id="1">
    <w:p w:rsidR="00965EA0" w:rsidRDefault="00965EA0" w:rsidP="001C4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86"/>
    <w:rsid w:val="001C4186"/>
    <w:rsid w:val="0096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186"/>
    <w:rPr>
      <w:sz w:val="18"/>
      <w:szCs w:val="18"/>
    </w:rPr>
  </w:style>
  <w:style w:type="table" w:styleId="a5">
    <w:name w:val="Table Grid"/>
    <w:basedOn w:val="a1"/>
    <w:rsid w:val="001C41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2020-10-16T00:27:00Z</dcterms:created>
  <dcterms:modified xsi:type="dcterms:W3CDTF">2020-10-16T00:30:00Z</dcterms:modified>
</cp:coreProperties>
</file>