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B1" w:rsidRPr="00142E0A" w:rsidRDefault="009119B1" w:rsidP="00CF2ACC">
      <w:pPr>
        <w:jc w:val="center"/>
        <w:rPr>
          <w:rFonts w:ascii="宋体"/>
          <w:b/>
          <w:bCs/>
          <w:kern w:val="1"/>
          <w:sz w:val="36"/>
          <w:szCs w:val="36"/>
        </w:rPr>
      </w:pPr>
      <w:r w:rsidRPr="00142E0A">
        <w:rPr>
          <w:rFonts w:ascii="宋体" w:hAnsi="宋体" w:cs="宋体"/>
          <w:b/>
          <w:bCs/>
          <w:kern w:val="1"/>
          <w:sz w:val="36"/>
          <w:szCs w:val="36"/>
        </w:rPr>
        <w:t>202</w:t>
      </w:r>
      <w:r>
        <w:rPr>
          <w:rFonts w:ascii="宋体" w:hAnsi="宋体" w:cs="宋体"/>
          <w:b/>
          <w:bCs/>
          <w:kern w:val="1"/>
          <w:sz w:val="36"/>
          <w:szCs w:val="36"/>
        </w:rPr>
        <w:t>2</w:t>
      </w:r>
      <w:r w:rsidRPr="00142E0A">
        <w:rPr>
          <w:rFonts w:ascii="宋体" w:hAnsi="宋体" w:cs="宋体" w:hint="eastAsia"/>
          <w:b/>
          <w:bCs/>
          <w:kern w:val="1"/>
          <w:sz w:val="36"/>
          <w:szCs w:val="36"/>
        </w:rPr>
        <w:t>级新生缴费温馨提示</w:t>
      </w:r>
    </w:p>
    <w:p w:rsidR="009119B1" w:rsidRPr="006459AE" w:rsidRDefault="009119B1" w:rsidP="00CF2ACC">
      <w:pPr>
        <w:spacing w:line="440" w:lineRule="exact"/>
        <w:ind w:firstLine="420"/>
        <w:rPr>
          <w:rFonts w:ascii="宋体"/>
          <w:b/>
          <w:bCs/>
          <w:kern w:val="1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]W6A_XLSSF}``4HW5Q(~@1P" style="position:absolute;left:0;text-align:left;margin-left:347.1pt;margin-top:14.9pt;width:115.5pt;height:104.5pt;z-index:251658240;visibility:visible">
            <v:imagedata r:id="rId6" o:title=""/>
            <w10:wrap type="square"/>
          </v:shape>
        </w:pict>
      </w:r>
      <w:r w:rsidRPr="006459AE">
        <w:rPr>
          <w:rFonts w:ascii="宋体" w:hAnsi="宋体" w:cs="宋体" w:hint="eastAsia"/>
          <w:b/>
          <w:bCs/>
          <w:kern w:val="1"/>
          <w:sz w:val="24"/>
          <w:szCs w:val="24"/>
        </w:rPr>
        <w:t>一、微信缴费流程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kern w:val="1"/>
          <w:sz w:val="24"/>
          <w:szCs w:val="24"/>
        </w:rPr>
      </w:pPr>
      <w:r w:rsidRPr="006459AE">
        <w:rPr>
          <w:rFonts w:ascii="宋体" w:hAnsi="宋体" w:cs="宋体"/>
          <w:kern w:val="1"/>
          <w:sz w:val="24"/>
          <w:szCs w:val="24"/>
        </w:rPr>
        <w:t>1</w:t>
      </w:r>
      <w:r w:rsidRPr="006459AE">
        <w:rPr>
          <w:rFonts w:ascii="宋体" w:hAnsi="宋体" w:cs="宋体" w:hint="eastAsia"/>
          <w:kern w:val="1"/>
          <w:sz w:val="24"/>
          <w:szCs w:val="24"/>
        </w:rPr>
        <w:t>、关注绑定西南医科大学财务管理处微信公众号：</w:t>
      </w:r>
    </w:p>
    <w:p w:rsidR="009119B1" w:rsidRPr="006459AE" w:rsidRDefault="009119B1" w:rsidP="000B3CD6">
      <w:pPr>
        <w:spacing w:line="440" w:lineRule="exact"/>
        <w:ind w:firstLineChars="300" w:firstLine="31680"/>
        <w:rPr>
          <w:rFonts w:ascii="宋体"/>
          <w:kern w:val="1"/>
          <w:sz w:val="24"/>
          <w:szCs w:val="24"/>
        </w:rPr>
      </w:pPr>
      <w:r w:rsidRPr="006459AE">
        <w:rPr>
          <w:rFonts w:ascii="宋体" w:hAnsi="宋体" w:cs="宋体" w:hint="eastAsia"/>
          <w:kern w:val="1"/>
          <w:sz w:val="24"/>
          <w:szCs w:val="24"/>
        </w:rPr>
        <w:t>通过微信搜索添加“西南医科大学财务管理处”公众号关注；或扫描</w:t>
      </w:r>
      <w:r>
        <w:rPr>
          <w:rFonts w:ascii="宋体" w:hAnsi="宋体" w:cs="宋体" w:hint="eastAsia"/>
          <w:kern w:val="1"/>
          <w:sz w:val="24"/>
          <w:szCs w:val="24"/>
        </w:rPr>
        <w:t>右</w:t>
      </w:r>
      <w:r w:rsidRPr="006459AE">
        <w:rPr>
          <w:rFonts w:ascii="宋体" w:hAnsi="宋体" w:cs="宋体" w:hint="eastAsia"/>
          <w:kern w:val="1"/>
          <w:sz w:val="24"/>
          <w:szCs w:val="24"/>
        </w:rPr>
        <w:t>面的二维码进行。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b/>
          <w:bCs/>
          <w:kern w:val="1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2</w:t>
      </w:r>
      <w:r w:rsidRPr="006459AE">
        <w:rPr>
          <w:rFonts w:ascii="宋体" w:hAnsi="宋体" w:cs="宋体" w:hint="eastAsia"/>
          <w:kern w:val="1"/>
          <w:sz w:val="24"/>
          <w:szCs w:val="24"/>
        </w:rPr>
        <w:t>、绑定身份：请勾选界面上的“学生”，点击个人信息，填写个人信息，进行身份绑定。</w:t>
      </w: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用户名为学生本人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身份证号</w:t>
      </w: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，初始密码为身份证号码后六位或者为六个零（</w:t>
      </w:r>
      <w:r w:rsidRPr="006459AE">
        <w:rPr>
          <w:rFonts w:ascii="宋体" w:cs="宋体"/>
          <w:b/>
          <w:bCs/>
          <w:color w:val="FF0000"/>
          <w:sz w:val="24"/>
          <w:szCs w:val="24"/>
        </w:rPr>
        <w:t>000000</w:t>
      </w: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）。学生可以登录西南医科大学官网</w:t>
      </w:r>
      <w:r w:rsidRPr="006459AE">
        <w:rPr>
          <w:rFonts w:ascii="宋体" w:hAnsi="宋体" w:cs="宋体"/>
          <w:b/>
          <w:bCs/>
          <w:color w:val="FF0000"/>
          <w:sz w:val="24"/>
          <w:szCs w:val="24"/>
        </w:rPr>
        <w:t>—</w:t>
      </w: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公共信息菜单</w:t>
      </w:r>
      <w:r w:rsidRPr="006459AE">
        <w:rPr>
          <w:rFonts w:ascii="宋体" w:hAnsi="宋体" w:cs="宋体"/>
          <w:b/>
          <w:bCs/>
          <w:color w:val="FF0000"/>
          <w:sz w:val="24"/>
          <w:szCs w:val="24"/>
        </w:rPr>
        <w:t>—</w:t>
      </w: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财务综合信息服务平台，登陆之后进行初始密码修改。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kern w:val="1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3</w:t>
      </w:r>
      <w:r w:rsidRPr="006459AE">
        <w:rPr>
          <w:rFonts w:ascii="宋体" w:hAnsi="宋体" w:cs="宋体" w:hint="eastAsia"/>
          <w:sz w:val="24"/>
          <w:szCs w:val="24"/>
        </w:rPr>
        <w:t>、自助</w:t>
      </w:r>
      <w:r w:rsidRPr="006459AE">
        <w:rPr>
          <w:rFonts w:ascii="宋体" w:hAnsi="宋体" w:cs="宋体" w:hint="eastAsia"/>
          <w:kern w:val="1"/>
          <w:sz w:val="24"/>
          <w:szCs w:val="24"/>
        </w:rPr>
        <w:t>缴费：点击微信支付图片，进入收费页面，此时会显示学生姓名和缴费年度选项，请勾选</w:t>
      </w:r>
      <w:r w:rsidRPr="006459AE">
        <w:rPr>
          <w:rFonts w:ascii="宋体" w:hAnsi="宋体" w:cs="宋体"/>
          <w:kern w:val="1"/>
          <w:sz w:val="24"/>
          <w:szCs w:val="24"/>
        </w:rPr>
        <w:t>2021</w:t>
      </w:r>
      <w:r w:rsidRPr="006459AE">
        <w:rPr>
          <w:rFonts w:ascii="宋体" w:hAnsi="宋体" w:cs="宋体" w:hint="eastAsia"/>
          <w:kern w:val="1"/>
          <w:sz w:val="24"/>
          <w:szCs w:val="24"/>
        </w:rPr>
        <w:t>年度缴费金额，确认缴费金额后，点击确认支付完成缴费。缴费成功后，可通过学费查询菜单查询已缴费明细。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b/>
          <w:bCs/>
          <w:sz w:val="24"/>
          <w:szCs w:val="24"/>
        </w:rPr>
      </w:pP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备注：电子发票在缴费完成后的下周一统一进行推送。</w:t>
      </w:r>
    </w:p>
    <w:p w:rsidR="009119B1" w:rsidRPr="006459AE" w:rsidRDefault="009119B1" w:rsidP="00CF2ACC">
      <w:pPr>
        <w:rPr>
          <w:rFonts w:ascii="宋体"/>
          <w:b/>
          <w:bCs/>
          <w:kern w:val="1"/>
          <w:sz w:val="24"/>
          <w:szCs w:val="24"/>
        </w:rPr>
      </w:pPr>
      <w:r w:rsidRPr="006459AE">
        <w:rPr>
          <w:rFonts w:ascii="宋体" w:hAnsi="宋体" w:cs="宋体" w:hint="eastAsia"/>
          <w:b/>
          <w:bCs/>
          <w:kern w:val="1"/>
          <w:sz w:val="24"/>
          <w:szCs w:val="24"/>
        </w:rPr>
        <w:t>二、电子发票取票流程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noProof/>
        </w:rPr>
        <w:pict>
          <v:shape id="图片 1" o:spid="_x0000_s1027" type="#_x0000_t75" style="position:absolute;left:0;text-align:left;margin-left:362.1pt;margin-top:1.15pt;width:111.3pt;height:105pt;z-index:251659264;visibility:visible">
            <v:imagedata r:id="rId7" o:title=""/>
            <w10:wrap type="square"/>
          </v:shape>
        </w:pict>
      </w:r>
      <w:r w:rsidRPr="006459AE">
        <w:rPr>
          <w:rFonts w:ascii="宋体" w:hAnsi="宋体" w:cs="宋体"/>
          <w:sz w:val="24"/>
          <w:szCs w:val="24"/>
        </w:rPr>
        <w:t>1</w:t>
      </w:r>
      <w:r w:rsidRPr="006459AE">
        <w:rPr>
          <w:rFonts w:ascii="宋体" w:hAnsi="宋体" w:cs="宋体" w:hint="eastAsia"/>
          <w:sz w:val="24"/>
          <w:szCs w:val="24"/>
        </w:rPr>
        <w:t>、打开“电子票夹”：通过手机微信搜索小程序“电子票夹”，或扫描</w:t>
      </w:r>
      <w:r>
        <w:rPr>
          <w:rFonts w:ascii="宋体" w:hAnsi="宋体" w:cs="宋体" w:hint="eastAsia"/>
          <w:kern w:val="1"/>
          <w:sz w:val="24"/>
          <w:szCs w:val="24"/>
        </w:rPr>
        <w:t>右</w:t>
      </w:r>
      <w:r w:rsidRPr="006459AE">
        <w:rPr>
          <w:rFonts w:ascii="宋体" w:hAnsi="宋体" w:cs="宋体" w:hint="eastAsia"/>
          <w:kern w:val="1"/>
          <w:sz w:val="24"/>
          <w:szCs w:val="24"/>
        </w:rPr>
        <w:t>面</w:t>
      </w:r>
      <w:r w:rsidRPr="006459AE">
        <w:rPr>
          <w:rFonts w:ascii="宋体" w:hAnsi="宋体" w:cs="宋体" w:hint="eastAsia"/>
          <w:sz w:val="24"/>
          <w:szCs w:val="24"/>
        </w:rPr>
        <w:t>二维码。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2</w:t>
      </w:r>
      <w:r w:rsidRPr="006459AE">
        <w:rPr>
          <w:rFonts w:ascii="宋体" w:hAnsi="宋体" w:cs="宋体" w:hint="eastAsia"/>
          <w:sz w:val="24"/>
          <w:szCs w:val="24"/>
        </w:rPr>
        <w:t>、手机号注册</w:t>
      </w:r>
      <w:r w:rsidRPr="006459AE">
        <w:rPr>
          <w:rFonts w:ascii="宋体" w:hAnsi="宋体" w:cs="宋体"/>
          <w:sz w:val="24"/>
          <w:szCs w:val="24"/>
        </w:rPr>
        <w:t>/</w:t>
      </w:r>
      <w:r w:rsidRPr="006459AE">
        <w:rPr>
          <w:rFonts w:ascii="宋体" w:hAnsi="宋体" w:cs="宋体" w:hint="eastAsia"/>
          <w:sz w:val="24"/>
          <w:szCs w:val="24"/>
        </w:rPr>
        <w:t>登录：打开“电子票夹”取票小程序后，选择【手机号注册</w:t>
      </w:r>
      <w:r w:rsidRPr="006459AE">
        <w:rPr>
          <w:rFonts w:ascii="宋体" w:hAnsi="宋体" w:cs="宋体"/>
          <w:sz w:val="24"/>
          <w:szCs w:val="24"/>
        </w:rPr>
        <w:t>/</w:t>
      </w:r>
      <w:r w:rsidRPr="006459AE">
        <w:rPr>
          <w:rFonts w:ascii="宋体" w:hAnsi="宋体" w:cs="宋体" w:hint="eastAsia"/>
          <w:sz w:val="24"/>
          <w:szCs w:val="24"/>
        </w:rPr>
        <w:t>登录】，获取并填写验证码，点击【确定】登录。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3</w:t>
      </w:r>
      <w:r w:rsidRPr="006459AE">
        <w:rPr>
          <w:rFonts w:ascii="宋体" w:hAnsi="宋体" w:cs="宋体" w:hint="eastAsia"/>
          <w:sz w:val="24"/>
          <w:szCs w:val="24"/>
        </w:rPr>
        <w:t>、自助取票：点击【更多】，输入西南医科大学找到学校，输入姓名、学号或身份证号自助取票。</w:t>
      </w:r>
    </w:p>
    <w:p w:rsidR="009119B1" w:rsidRPr="006459AE" w:rsidRDefault="009119B1" w:rsidP="00CF2ACC">
      <w:pPr>
        <w:spacing w:line="440" w:lineRule="exact"/>
        <w:rPr>
          <w:rFonts w:ascii="宋体"/>
          <w:b/>
          <w:bCs/>
          <w:color w:val="FF0000"/>
          <w:sz w:val="24"/>
          <w:szCs w:val="24"/>
        </w:rPr>
      </w:pPr>
      <w:r w:rsidRPr="006459AE">
        <w:rPr>
          <w:rFonts w:ascii="宋体" w:hAnsi="宋体" w:cs="宋体" w:hint="eastAsia"/>
          <w:b/>
          <w:bCs/>
          <w:color w:val="FF0000"/>
          <w:sz w:val="24"/>
          <w:szCs w:val="24"/>
        </w:rPr>
        <w:t>※注意：每一张电子发票只归集到首次注册登录取票的手机号码上，其他手机号码不能取票，且每一张电子发票只能取一次。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4</w:t>
      </w:r>
      <w:r w:rsidRPr="006459AE">
        <w:rPr>
          <w:rFonts w:ascii="宋体" w:hAnsi="宋体" w:cs="宋体" w:hint="eastAsia"/>
          <w:sz w:val="24"/>
          <w:szCs w:val="24"/>
        </w:rPr>
        <w:t>、查看发票：在“我的票夹”中可以查看财务处自动归集和本人已取的电子票据。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>5</w:t>
      </w:r>
      <w:r w:rsidRPr="006459AE">
        <w:rPr>
          <w:rFonts w:ascii="宋体" w:hAnsi="宋体" w:cs="宋体" w:hint="eastAsia"/>
          <w:sz w:val="24"/>
          <w:szCs w:val="24"/>
        </w:rPr>
        <w:t>、电子票据查验：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 w:hint="eastAsia"/>
          <w:sz w:val="24"/>
          <w:szCs w:val="24"/>
        </w:rPr>
        <w:t>方法一：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 w:hint="eastAsia"/>
          <w:sz w:val="24"/>
          <w:szCs w:val="24"/>
        </w:rPr>
        <w:t>打开“电子票夹”，点击“扫码查票”，选择“手工查票”，根据票据代码、票据号码和校验码查看电子票据。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 w:hint="eastAsia"/>
          <w:sz w:val="24"/>
          <w:szCs w:val="24"/>
        </w:rPr>
        <w:t>方法二：</w:t>
      </w:r>
    </w:p>
    <w:p w:rsidR="009119B1" w:rsidRPr="006459AE" w:rsidRDefault="009119B1" w:rsidP="000B3CD6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 w:hint="eastAsia"/>
          <w:sz w:val="24"/>
          <w:szCs w:val="24"/>
        </w:rPr>
        <w:t>链接</w:t>
      </w:r>
      <w:hyperlink r:id="rId8" w:history="1">
        <w:r w:rsidRPr="006459AE">
          <w:rPr>
            <w:rStyle w:val="Hyperlink"/>
            <w:rFonts w:ascii="宋体" w:hAnsi="宋体" w:cs="宋体"/>
            <w:sz w:val="24"/>
            <w:szCs w:val="24"/>
          </w:rPr>
          <w:t>http://202.61.91.26:19001/billcheck/html/index.html</w:t>
        </w:r>
      </w:hyperlink>
      <w:r w:rsidRPr="006459AE">
        <w:rPr>
          <w:rFonts w:ascii="宋体" w:hAnsi="宋体" w:cs="宋体" w:hint="eastAsia"/>
          <w:sz w:val="24"/>
          <w:szCs w:val="24"/>
        </w:rPr>
        <w:t>四川省财政厅电子票据公共服务平台，根据票据代码、票据号码和校验码查看。</w:t>
      </w:r>
    </w:p>
    <w:p w:rsidR="009119B1" w:rsidRPr="006459AE" w:rsidRDefault="009119B1" w:rsidP="00365810">
      <w:pPr>
        <w:spacing w:line="440" w:lineRule="exact"/>
        <w:ind w:firstLineChars="2400" w:firstLine="31680"/>
        <w:rPr>
          <w:rFonts w:ascii="宋体"/>
          <w:sz w:val="24"/>
          <w:szCs w:val="24"/>
        </w:rPr>
      </w:pPr>
      <w:r w:rsidRPr="006459AE">
        <w:rPr>
          <w:rFonts w:ascii="宋体" w:hAnsi="宋体" w:cs="宋体"/>
          <w:sz w:val="24"/>
          <w:szCs w:val="24"/>
        </w:rPr>
        <w:t xml:space="preserve"> </w:t>
      </w:r>
      <w:r w:rsidRPr="006459AE">
        <w:rPr>
          <w:rFonts w:ascii="宋体" w:hAnsi="宋体" w:cs="宋体" w:hint="eastAsia"/>
          <w:sz w:val="24"/>
          <w:szCs w:val="24"/>
        </w:rPr>
        <w:t>西南医科大学财务管理处</w:t>
      </w:r>
    </w:p>
    <w:sectPr w:rsidR="009119B1" w:rsidRPr="006459AE" w:rsidSect="00AD01F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B1" w:rsidRDefault="009119B1" w:rsidP="00D663ED">
      <w:r>
        <w:separator/>
      </w:r>
    </w:p>
  </w:endnote>
  <w:endnote w:type="continuationSeparator" w:id="1">
    <w:p w:rsidR="009119B1" w:rsidRDefault="009119B1" w:rsidP="00D6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B1" w:rsidRDefault="009119B1" w:rsidP="00D663ED">
      <w:r>
        <w:separator/>
      </w:r>
    </w:p>
  </w:footnote>
  <w:footnote w:type="continuationSeparator" w:id="1">
    <w:p w:rsidR="009119B1" w:rsidRDefault="009119B1" w:rsidP="00D66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9B1" w:rsidRDefault="009119B1" w:rsidP="0081720B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3ED"/>
    <w:rsid w:val="00024CF4"/>
    <w:rsid w:val="0003097B"/>
    <w:rsid w:val="00035295"/>
    <w:rsid w:val="00046724"/>
    <w:rsid w:val="00054507"/>
    <w:rsid w:val="0009077E"/>
    <w:rsid w:val="00095982"/>
    <w:rsid w:val="000A4341"/>
    <w:rsid w:val="000A7525"/>
    <w:rsid w:val="000B3CD6"/>
    <w:rsid w:val="000B63F1"/>
    <w:rsid w:val="000C0809"/>
    <w:rsid w:val="000C256C"/>
    <w:rsid w:val="000C76BA"/>
    <w:rsid w:val="000D11B5"/>
    <w:rsid w:val="000D1733"/>
    <w:rsid w:val="001014AA"/>
    <w:rsid w:val="00110049"/>
    <w:rsid w:val="00110247"/>
    <w:rsid w:val="00117A75"/>
    <w:rsid w:val="00130AD0"/>
    <w:rsid w:val="00136BE4"/>
    <w:rsid w:val="0014199E"/>
    <w:rsid w:val="00142E0A"/>
    <w:rsid w:val="00151FD1"/>
    <w:rsid w:val="00157E51"/>
    <w:rsid w:val="0017114E"/>
    <w:rsid w:val="001805A6"/>
    <w:rsid w:val="00190182"/>
    <w:rsid w:val="001D6314"/>
    <w:rsid w:val="002204D0"/>
    <w:rsid w:val="002208E8"/>
    <w:rsid w:val="00222494"/>
    <w:rsid w:val="00230C74"/>
    <w:rsid w:val="00250E10"/>
    <w:rsid w:val="00301C90"/>
    <w:rsid w:val="00302BA2"/>
    <w:rsid w:val="00305CEA"/>
    <w:rsid w:val="00344D8F"/>
    <w:rsid w:val="0036413F"/>
    <w:rsid w:val="00365810"/>
    <w:rsid w:val="0039000B"/>
    <w:rsid w:val="00393C98"/>
    <w:rsid w:val="003C132D"/>
    <w:rsid w:val="00427B7E"/>
    <w:rsid w:val="004559E5"/>
    <w:rsid w:val="00465678"/>
    <w:rsid w:val="004E04F5"/>
    <w:rsid w:val="004E2C9C"/>
    <w:rsid w:val="00517EA0"/>
    <w:rsid w:val="005255D2"/>
    <w:rsid w:val="005443CE"/>
    <w:rsid w:val="00551061"/>
    <w:rsid w:val="00553734"/>
    <w:rsid w:val="00567926"/>
    <w:rsid w:val="005737F5"/>
    <w:rsid w:val="005747E9"/>
    <w:rsid w:val="00583193"/>
    <w:rsid w:val="00595F73"/>
    <w:rsid w:val="005B14A0"/>
    <w:rsid w:val="005C4133"/>
    <w:rsid w:val="005C76F1"/>
    <w:rsid w:val="005C7AA1"/>
    <w:rsid w:val="005D6541"/>
    <w:rsid w:val="006333CD"/>
    <w:rsid w:val="00641685"/>
    <w:rsid w:val="006459AE"/>
    <w:rsid w:val="00645A2D"/>
    <w:rsid w:val="00664AD1"/>
    <w:rsid w:val="00680848"/>
    <w:rsid w:val="006A06C3"/>
    <w:rsid w:val="006A1B26"/>
    <w:rsid w:val="006A7F85"/>
    <w:rsid w:val="006B14ED"/>
    <w:rsid w:val="006B2788"/>
    <w:rsid w:val="006D2B97"/>
    <w:rsid w:val="006D62C8"/>
    <w:rsid w:val="006E6F1E"/>
    <w:rsid w:val="00731638"/>
    <w:rsid w:val="00735DC9"/>
    <w:rsid w:val="007627E4"/>
    <w:rsid w:val="007A2148"/>
    <w:rsid w:val="007B4085"/>
    <w:rsid w:val="0080207F"/>
    <w:rsid w:val="0081720B"/>
    <w:rsid w:val="00835902"/>
    <w:rsid w:val="00842F92"/>
    <w:rsid w:val="00847025"/>
    <w:rsid w:val="00857E7F"/>
    <w:rsid w:val="00861077"/>
    <w:rsid w:val="008635DB"/>
    <w:rsid w:val="008A431C"/>
    <w:rsid w:val="008C6600"/>
    <w:rsid w:val="008E4646"/>
    <w:rsid w:val="008F0D9C"/>
    <w:rsid w:val="008F3588"/>
    <w:rsid w:val="009119B1"/>
    <w:rsid w:val="00917966"/>
    <w:rsid w:val="009214DB"/>
    <w:rsid w:val="009378FA"/>
    <w:rsid w:val="00947A62"/>
    <w:rsid w:val="00960F83"/>
    <w:rsid w:val="009656CF"/>
    <w:rsid w:val="00980A52"/>
    <w:rsid w:val="009811DC"/>
    <w:rsid w:val="009B1804"/>
    <w:rsid w:val="009D0301"/>
    <w:rsid w:val="009D7769"/>
    <w:rsid w:val="009F6042"/>
    <w:rsid w:val="00A02855"/>
    <w:rsid w:val="00AC4F7A"/>
    <w:rsid w:val="00AD01FE"/>
    <w:rsid w:val="00AE61A8"/>
    <w:rsid w:val="00B0381E"/>
    <w:rsid w:val="00B079FA"/>
    <w:rsid w:val="00B51F21"/>
    <w:rsid w:val="00B56F28"/>
    <w:rsid w:val="00B65F05"/>
    <w:rsid w:val="00B73014"/>
    <w:rsid w:val="00B94A4B"/>
    <w:rsid w:val="00B95C9F"/>
    <w:rsid w:val="00BD19AE"/>
    <w:rsid w:val="00BE0456"/>
    <w:rsid w:val="00C1523C"/>
    <w:rsid w:val="00C300B6"/>
    <w:rsid w:val="00C47ACB"/>
    <w:rsid w:val="00C66850"/>
    <w:rsid w:val="00CA3819"/>
    <w:rsid w:val="00CB589B"/>
    <w:rsid w:val="00CD22D8"/>
    <w:rsid w:val="00CF2ACC"/>
    <w:rsid w:val="00D16531"/>
    <w:rsid w:val="00D22A63"/>
    <w:rsid w:val="00D30242"/>
    <w:rsid w:val="00D402D4"/>
    <w:rsid w:val="00D56B7B"/>
    <w:rsid w:val="00D63AE4"/>
    <w:rsid w:val="00D663ED"/>
    <w:rsid w:val="00D9315B"/>
    <w:rsid w:val="00DD01DF"/>
    <w:rsid w:val="00DD3657"/>
    <w:rsid w:val="00DF25FC"/>
    <w:rsid w:val="00DF267B"/>
    <w:rsid w:val="00E01766"/>
    <w:rsid w:val="00E02CA6"/>
    <w:rsid w:val="00E04BBB"/>
    <w:rsid w:val="00E16EC7"/>
    <w:rsid w:val="00E26030"/>
    <w:rsid w:val="00E342C1"/>
    <w:rsid w:val="00E359ED"/>
    <w:rsid w:val="00E44C1C"/>
    <w:rsid w:val="00E4741B"/>
    <w:rsid w:val="00EB21C0"/>
    <w:rsid w:val="00EB47BE"/>
    <w:rsid w:val="00EE6ADB"/>
    <w:rsid w:val="00EF225A"/>
    <w:rsid w:val="00F05885"/>
    <w:rsid w:val="00F107E0"/>
    <w:rsid w:val="00F25F52"/>
    <w:rsid w:val="00F33A6F"/>
    <w:rsid w:val="00F3585D"/>
    <w:rsid w:val="00F3763E"/>
    <w:rsid w:val="00F55944"/>
    <w:rsid w:val="00F67192"/>
    <w:rsid w:val="00F74077"/>
    <w:rsid w:val="00F771C1"/>
    <w:rsid w:val="00F874AF"/>
    <w:rsid w:val="00F95C2E"/>
    <w:rsid w:val="00FB3B20"/>
    <w:rsid w:val="00FD5FA7"/>
    <w:rsid w:val="00FE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E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63E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63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3ED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4702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7025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64A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AD1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F2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61.91.26:19001/billcheck/html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123</Words>
  <Characters>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西南医科大学继续教育学院2022级</dc:title>
  <dc:subject/>
  <dc:creator>lenovo</dc:creator>
  <cp:keywords/>
  <dc:description/>
  <cp:lastModifiedBy>Microsoft</cp:lastModifiedBy>
  <cp:revision>3</cp:revision>
  <cp:lastPrinted>2019-12-26T02:51:00Z</cp:lastPrinted>
  <dcterms:created xsi:type="dcterms:W3CDTF">2022-01-04T01:21:00Z</dcterms:created>
  <dcterms:modified xsi:type="dcterms:W3CDTF">2022-01-04T01:22:00Z</dcterms:modified>
</cp:coreProperties>
</file>