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9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四川省内江医科学校</w:t>
      </w:r>
    </w:p>
    <w:p w14:paraId="463D4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产教实训中心建设项目建设场地土壤污染调查服务项目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调研公告</w:t>
      </w:r>
    </w:p>
    <w:p w14:paraId="1E4B3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0A84353"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我校拟采购产教实训中心建设项目建设场地土壤污染调查服务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，本着“公开、公平、公正”的原则，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对此项目面向社会进行前期市场调研。有关事宜公告如下： </w:t>
      </w:r>
    </w:p>
    <w:p w14:paraId="25449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一、背景与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内容</w:t>
      </w:r>
    </w:p>
    <w:p w14:paraId="538CD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为确保学校产教实训中心建设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项目顺利实施，现向社会公开征集合规、专业的第三方机构参与调研，为后续采购提供依据。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1033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二、项目名称</w:t>
      </w:r>
    </w:p>
    <w:p w14:paraId="4A9D6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四川省内江医科学校产教实训中心建设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建设场地土壤污染调查服务项目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供应商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资质要求</w:t>
      </w:r>
    </w:p>
    <w:p w14:paraId="4460F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在中华人民共和国注册，具有独立承担民事责任的能力； </w:t>
      </w:r>
    </w:p>
    <w:p w14:paraId="59088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2.具有与本次市场调研内容相符的资质； </w:t>
      </w:r>
    </w:p>
    <w:p w14:paraId="32053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3.符合法律、行政法规规定的其他条件。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、供应商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材料递交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 w14:paraId="50000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1.公司资质证明文件（加盖公章）；</w:t>
      </w:r>
    </w:p>
    <w:p w14:paraId="11F52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2.报价单（含收费标准及依据等所有费用），费用包括编制费、现场查勘、勘测、报告编制、专家评审、风险费等所有费用；    </w:t>
      </w:r>
    </w:p>
    <w:p w14:paraId="06254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材料递交截止：202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日16:00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前将相关材料交至四川省内江医科学校（桐梓坝校区）第一行政楼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1-11办公室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3B0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五、联系人及电话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EE9C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AD3D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联系电话：0832-8323702 </w:t>
      </w:r>
    </w:p>
    <w:p w14:paraId="5E0D1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地 址：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四川省</w:t>
      </w:r>
      <w:r>
        <w:rPr>
          <w:rFonts w:hint="eastAsia" w:ascii="仿宋_GB2312" w:hAnsi="仿宋_GB2312" w:eastAsia="仿宋_GB2312" w:cs="仿宋_GB2312"/>
          <w:sz w:val="32"/>
          <w:szCs w:val="32"/>
        </w:rPr>
        <w:t>内江市东兴区东桐路1124号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C565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六、特别说明</w:t>
      </w:r>
    </w:p>
    <w:p w14:paraId="4B57C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1.本次调研仅为采购需求征集，非正式采购行为，供应商不承担成本费用。</w:t>
      </w:r>
    </w:p>
    <w:p w14:paraId="1D89E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2.调研结果将作为编制采购文件的重要依据，但采购方不承诺后续必然合作。</w:t>
      </w:r>
    </w:p>
    <w:p w14:paraId="526F2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3.未参与调研的供应商仍可在正式采购阶段报名。</w:t>
      </w:r>
    </w:p>
    <w:p w14:paraId="6CEEDD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9008F"/>
    <w:rsid w:val="01437C9C"/>
    <w:rsid w:val="2919008F"/>
    <w:rsid w:val="35397B62"/>
    <w:rsid w:val="4F7FBE3C"/>
    <w:rsid w:val="5B7171B6"/>
    <w:rsid w:val="5CDB2909"/>
    <w:rsid w:val="714D5B87"/>
    <w:rsid w:val="DFEB8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520</Characters>
  <Lines>0</Lines>
  <Paragraphs>0</Paragraphs>
  <TotalTime>12</TotalTime>
  <ScaleCrop>false</ScaleCrop>
  <LinksUpToDate>false</LinksUpToDate>
  <CharactersWithSpaces>541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2025-11-15T02:45:00Z</dcterms:created>
  <dc:creator>妞</dc:creator>
  <cp:lastModifiedBy>妞</cp:lastModifiedBy>
  <dcterms:modified xsi:type="dcterms:W3CDTF">2026-02-05T14:33:28Z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CA55097B6AFB43839DCDD3F288DAD582_11</vt:lpwstr>
  </property>
  <property fmtid="{D5CDD505-2E9C-101B-9397-08002B2CF9AE}" pid="4" name="KSOTemplateDocerSaveRecord">
    <vt:lpwstr>eyJoZGlkIjoiMzMzNTJhM2I0YTY0MWU0NWZjNjZmZTdjNzIxNzBjNmIiLCJ1c2VySWQiOiI3MTAyNjk5MjUifQ==</vt:lpwstr>
  </property>
</Properties>
</file>